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2B" w:rsidRDefault="00A3383A" w:rsidP="008E5B2B">
      <w:pPr>
        <w:spacing w:after="120"/>
        <w:contextualSpacing/>
        <w:rPr>
          <w:rStyle w:val="normaltextrun"/>
          <w:rFonts w:ascii="Helvetica" w:hAnsi="Helvetica" w:cs="Helvetica"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Helvetica" w:hAnsi="Helvetica" w:cs="Helvetica"/>
          <w:color w:val="000000"/>
          <w:shd w:val="clear" w:color="auto" w:fill="FFFFFF"/>
        </w:rPr>
        <w:t>A reminder that a number of items are due at the upcoming Leader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Style w:val="normaltextrun"/>
          <w:rFonts w:ascii="Helvetica" w:hAnsi="Helvetica" w:cs="Helvetica"/>
          <w:color w:val="000000"/>
          <w:shd w:val="clear" w:color="auto" w:fill="FFFFFF"/>
        </w:rPr>
        <w:t>Training on Saturday, August 22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Style w:val="normaltextrun"/>
          <w:rFonts w:ascii="Helvetica" w:hAnsi="Helvetica" w:cs="Helvetica"/>
          <w:color w:val="000000"/>
          <w:shd w:val="clear" w:color="auto" w:fill="FFFFFF"/>
        </w:rPr>
        <w:t>from 9 AM until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Style w:val="normaltextrun"/>
          <w:rFonts w:ascii="Helvetica" w:hAnsi="Helvetica" w:cs="Helvetica"/>
          <w:color w:val="000000"/>
          <w:shd w:val="clear" w:color="auto" w:fill="FFFFFF"/>
        </w:rPr>
        <w:t>12:30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Style w:val="normaltextrun"/>
          <w:rFonts w:ascii="Helvetica" w:hAnsi="Helvetica" w:cs="Helvetica"/>
          <w:color w:val="000000"/>
          <w:shd w:val="clear" w:color="auto" w:fill="FFFFFF"/>
        </w:rPr>
        <w:t>PM at the 4-H Center.  These include:</w:t>
      </w:r>
      <w:r>
        <w:rPr>
          <w:rStyle w:val="scx228522589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br/>
      </w:r>
      <w:r>
        <w:rPr>
          <w:rStyle w:val="normaltextrun"/>
          <w:rFonts w:ascii="Helvetica" w:hAnsi="Helvetica" w:cs="Helvetica"/>
          <w:color w:val="000000"/>
          <w:shd w:val="clear" w:color="auto" w:fill="FFFFFF"/>
        </w:rPr>
        <w:t> </w:t>
      </w:r>
      <w:r>
        <w:rPr>
          <w:rStyle w:val="scx228522589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  <w:shd w:val="clear" w:color="auto" w:fill="FFFFFF"/>
        </w:rPr>
        <w:br/>
      </w:r>
      <w:r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Record</w:t>
      </w:r>
      <w:r w:rsidRPr="006A6419">
        <w:rPr>
          <w:rStyle w:val="apple-converted-space"/>
          <w:rFonts w:ascii="Helvetica" w:hAnsi="Helvetica" w:cs="Helvetica"/>
          <w:b/>
          <w:color w:val="000000"/>
          <w:shd w:val="clear" w:color="auto" w:fill="FFFFFF"/>
        </w:rPr>
        <w:t> </w:t>
      </w:r>
      <w:r w:rsidR="008E5B2B"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Books:</w:t>
      </w:r>
    </w:p>
    <w:p w:rsidR="008E5B2B" w:rsidRPr="008E5B2B" w:rsidRDefault="00A3383A" w:rsidP="008E5B2B">
      <w:pPr>
        <w:pStyle w:val="ListParagraph"/>
        <w:numPr>
          <w:ilvl w:val="0"/>
          <w:numId w:val="1"/>
        </w:numPr>
        <w:spacing w:after="120"/>
        <w:rPr>
          <w:rStyle w:val="apple-converted-space"/>
          <w:rFonts w:ascii="Helvetica" w:hAnsi="Helvetica" w:cs="Helvetica"/>
          <w:color w:val="000000"/>
          <w:shd w:val="clear" w:color="auto" w:fill="FFFFFF"/>
        </w:rPr>
      </w:pP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All Primary Books (use</w:t>
      </w:r>
      <w:r w:rsidRPr="008E5B2B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the state format)</w:t>
      </w:r>
      <w:r w:rsidRPr="008E5B2B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should be forwarded for positive comments and encouragement.</w:t>
      </w:r>
    </w:p>
    <w:p w:rsidR="008E5B2B" w:rsidRPr="008E5B2B" w:rsidRDefault="00A3383A" w:rsidP="008E5B2B">
      <w:pPr>
        <w:pStyle w:val="ListParagraph"/>
        <w:numPr>
          <w:ilvl w:val="0"/>
          <w:numId w:val="1"/>
        </w:numPr>
        <w:spacing w:after="120"/>
        <w:rPr>
          <w:rStyle w:val="normaltextrun"/>
          <w:rFonts w:ascii="Helvetica" w:hAnsi="Helvetica" w:cs="Helvetica"/>
          <w:color w:val="000000"/>
          <w:shd w:val="clear" w:color="auto" w:fill="FFFFFF"/>
        </w:rPr>
      </w:pP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Junior and Senior books should be forwarded following Club Judging only when they achieve a </w:t>
      </w:r>
      <w:r w:rsidRPr="008E5B2B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GOLD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seal based upon the attached Record Book Evaluation Form.  </w:t>
      </w:r>
      <w:r w:rsidRPr="008E5B2B">
        <w:rPr>
          <w:rStyle w:val="normaltextrun"/>
          <w:rFonts w:ascii="Helvetica" w:hAnsi="Helvetica" w:cs="Helvetica"/>
          <w:i/>
          <w:color w:val="000000"/>
          <w:shd w:val="clear" w:color="auto" w:fill="FFFFFF"/>
        </w:rPr>
        <w:t>This means that they score 85-100%.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 Books that do not achieve a </w:t>
      </w:r>
      <w:r w:rsidRPr="008E5B2B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GOLD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should not be forwarded to county for judging but should be recognized by your club.  </w:t>
      </w:r>
      <w:r w:rsidR="00A97DA5"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As per the state, the minimum requirement for a Junior/Senior Record Book is the PDR (Personal Development Report), your 4-H story (required number of pages is 2-4 for juniors and 3-6 for seniors), and at least one completed project report for each project you are in.  Additionally, </w:t>
      </w:r>
      <w:proofErr w:type="gramStart"/>
      <w:r w:rsidR="00A97DA5"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Seniors</w:t>
      </w:r>
      <w:proofErr w:type="gramEnd"/>
      <w:r w:rsidR="00A97DA5"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are required to include three summary pages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.</w:t>
      </w:r>
      <w:r w:rsidR="00A97DA5"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 Note: a Record Book is not complete unless it has </w:t>
      </w:r>
      <w:r w:rsidR="00A97DA5" w:rsidRPr="008E5B2B">
        <w:rPr>
          <w:rStyle w:val="normaltextrun"/>
          <w:rFonts w:ascii="Helvetica" w:hAnsi="Helvetica" w:cs="Helvetica"/>
          <w:b/>
          <w:i/>
          <w:color w:val="000000"/>
          <w:shd w:val="clear" w:color="auto" w:fill="FFFFFF"/>
        </w:rPr>
        <w:t>all</w:t>
      </w:r>
      <w:r w:rsidR="00A97DA5"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required signatures.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 Books that do not meet the minimum standard, or when reviewed clearly did not achieve a </w:t>
      </w:r>
      <w:r w:rsidRPr="008E5B2B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GOLD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in club judging, will be returned to the club and will not be </w:t>
      </w:r>
      <w:r w:rsidR="008E5B2B"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judged.</w:t>
      </w:r>
    </w:p>
    <w:p w:rsidR="008E5B2B" w:rsidRPr="008E5B2B" w:rsidRDefault="00A3383A" w:rsidP="008E5B2B">
      <w:pPr>
        <w:pStyle w:val="ListParagraph"/>
        <w:numPr>
          <w:ilvl w:val="0"/>
          <w:numId w:val="1"/>
        </w:numPr>
        <w:spacing w:after="120"/>
      </w:pP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Included with your books should be the Club Inventory of Reco</w:t>
      </w:r>
      <w:r w:rsidR="008E5B2B"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rd Books Submitted found on the County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Website Club Forms and Applications page.</w:t>
      </w:r>
      <w:r w:rsidRPr="008E5B2B">
        <w:rPr>
          <w:rStyle w:val="scx228522589"/>
          <w:rFonts w:ascii="Helvetica" w:hAnsi="Helvetica" w:cs="Helvetica"/>
          <w:color w:val="000000"/>
          <w:shd w:val="clear" w:color="auto" w:fill="FFFFFF"/>
        </w:rPr>
        <w:t> </w:t>
      </w:r>
    </w:p>
    <w:p w:rsidR="008E5B2B" w:rsidRDefault="008E5B2B" w:rsidP="008E5B2B">
      <w:pPr>
        <w:pStyle w:val="ListParagraph"/>
        <w:spacing w:after="120"/>
        <w:rPr>
          <w:rFonts w:ascii="Helvetica" w:hAnsi="Helvetica" w:cs="Helvetica"/>
          <w:color w:val="000000"/>
          <w:shd w:val="clear" w:color="auto" w:fill="FFFFFF"/>
        </w:rPr>
      </w:pPr>
    </w:p>
    <w:p w:rsidR="008E5B2B" w:rsidRPr="006A6419" w:rsidRDefault="00A3383A" w:rsidP="008E5B2B">
      <w:pPr>
        <w:pStyle w:val="ListParagraph"/>
        <w:spacing w:after="120"/>
        <w:ind w:left="0"/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</w:pPr>
      <w:r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Officer's Books</w:t>
      </w:r>
      <w:r w:rsidR="008E5B2B"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:</w:t>
      </w:r>
    </w:p>
    <w:p w:rsidR="008E5B2B" w:rsidRPr="008E5B2B" w:rsidRDefault="00A3383A" w:rsidP="008E5B2B">
      <w:pPr>
        <w:pStyle w:val="ListParagraph"/>
        <w:numPr>
          <w:ilvl w:val="0"/>
          <w:numId w:val="2"/>
        </w:numPr>
        <w:spacing w:after="120"/>
        <w:rPr>
          <w:rStyle w:val="scx228522589"/>
        </w:rPr>
      </w:pP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All clubs are required to turn in an audited Treasurer's Book and a Secretary's Bo</w:t>
      </w:r>
      <w:r w:rsid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ok.  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This is mandatory.  Officers' should use the checklists provided on the County Website </w:t>
      </w:r>
      <w:r w:rsid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Forms and Applications page to e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nsure their books are complete and meet minimum guidelines established by the county.  Secretary Books </w:t>
      </w:r>
      <w:r w:rsidRPr="008E5B2B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MUST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include your current club</w:t>
      </w:r>
      <w:r w:rsidRPr="008E5B2B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Byl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aws</w:t>
      </w:r>
      <w:r w:rsidRPr="008E5B2B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and Constitution.  Clubs are encouraged to turn in an Editor's Book.</w:t>
      </w:r>
    </w:p>
    <w:p w:rsidR="008E5B2B" w:rsidRDefault="008E5B2B" w:rsidP="008E5B2B">
      <w:pPr>
        <w:pStyle w:val="ListParagraph"/>
        <w:spacing w:after="120"/>
        <w:rPr>
          <w:rStyle w:val="scx228522589"/>
          <w:rFonts w:ascii="Helvetica" w:hAnsi="Helvetica" w:cs="Helvetica"/>
          <w:color w:val="000000"/>
          <w:shd w:val="clear" w:color="auto" w:fill="FFFFFF"/>
        </w:rPr>
      </w:pPr>
    </w:p>
    <w:p w:rsidR="008E5B2B" w:rsidRPr="006A6419" w:rsidRDefault="00A3383A" w:rsidP="008E5B2B">
      <w:pPr>
        <w:pStyle w:val="ListParagraph"/>
        <w:spacing w:after="120"/>
        <w:ind w:left="0"/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</w:pPr>
      <w:r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Club Awards</w:t>
      </w:r>
      <w:r w:rsidR="006A6419"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:</w:t>
      </w:r>
      <w:r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 xml:space="preserve"> </w:t>
      </w:r>
    </w:p>
    <w:p w:rsidR="008E5B2B" w:rsidRDefault="00A3383A" w:rsidP="008E5B2B">
      <w:pPr>
        <w:pStyle w:val="ListParagraph"/>
        <w:spacing w:after="120"/>
        <w:ind w:left="0"/>
        <w:rPr>
          <w:rStyle w:val="scx228522589"/>
          <w:rFonts w:ascii="Helvetica" w:hAnsi="Helvetica" w:cs="Helvetica"/>
          <w:color w:val="000000"/>
          <w:shd w:val="clear" w:color="auto" w:fill="FFFFFF"/>
        </w:rPr>
      </w:pP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Options Award Applications for Community Service, Attendance and Club Achievement Awards </w:t>
      </w:r>
      <w:r w:rsidR="006A6419">
        <w:rPr>
          <w:rStyle w:val="normaltextrun"/>
          <w:rFonts w:ascii="Helvetica" w:hAnsi="Helvetica" w:cs="Helvetica"/>
          <w:color w:val="000000"/>
          <w:shd w:val="clear" w:color="auto" w:fill="FFFFFF"/>
        </w:rPr>
        <w:t>should be submitted on August 22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as well.</w:t>
      </w:r>
    </w:p>
    <w:p w:rsidR="008E5B2B" w:rsidRDefault="008E5B2B" w:rsidP="008E5B2B">
      <w:pPr>
        <w:pStyle w:val="ListParagraph"/>
        <w:spacing w:after="120"/>
        <w:ind w:left="0"/>
        <w:rPr>
          <w:rStyle w:val="scx228522589"/>
          <w:rFonts w:ascii="Helvetica" w:hAnsi="Helvetica" w:cs="Helvetica"/>
          <w:color w:val="000000"/>
          <w:shd w:val="clear" w:color="auto" w:fill="FFFFFF"/>
        </w:rPr>
      </w:pPr>
    </w:p>
    <w:p w:rsidR="008E5B2B" w:rsidRPr="006A6419" w:rsidRDefault="00A3383A" w:rsidP="008E5B2B">
      <w:pPr>
        <w:pStyle w:val="ListParagraph"/>
        <w:spacing w:after="120"/>
        <w:ind w:left="0"/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</w:pPr>
      <w:r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Club Budget for 2015/2016</w:t>
      </w:r>
      <w:r w:rsidR="006A6419"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:</w:t>
      </w:r>
      <w:r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 xml:space="preserve">  </w:t>
      </w:r>
    </w:p>
    <w:p w:rsidR="008E5B2B" w:rsidRDefault="00A3383A" w:rsidP="008E5B2B">
      <w:pPr>
        <w:pStyle w:val="ListParagraph"/>
        <w:spacing w:after="120"/>
        <w:ind w:left="0"/>
        <w:rPr>
          <w:rStyle w:val="scx228522589"/>
          <w:rFonts w:ascii="Helvetica" w:hAnsi="Helvetica" w:cs="Helvetica"/>
          <w:color w:val="000000"/>
          <w:shd w:val="clear" w:color="auto" w:fill="FFFFFF"/>
        </w:rPr>
      </w:pP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Your budget must be submitted for review and approval by the 4-H Office </w:t>
      </w:r>
      <w:r w:rsidR="006A6419">
        <w:rPr>
          <w:rStyle w:val="normaltextrun"/>
          <w:rFonts w:ascii="Helvetica" w:hAnsi="Helvetica" w:cs="Helvetica"/>
          <w:color w:val="000000"/>
          <w:shd w:val="clear" w:color="auto" w:fill="FFFFFF"/>
        </w:rPr>
        <w:t>and must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include Fundraising Approval Forms for all fundraising activities anticipated to raise in excess of $100.00.</w:t>
      </w:r>
    </w:p>
    <w:p w:rsidR="008E5B2B" w:rsidRDefault="008E5B2B" w:rsidP="008E5B2B">
      <w:pPr>
        <w:pStyle w:val="ListParagraph"/>
        <w:spacing w:after="120"/>
        <w:ind w:left="0"/>
        <w:rPr>
          <w:rStyle w:val="scx228522589"/>
          <w:rFonts w:ascii="Helvetica" w:hAnsi="Helvetica" w:cs="Helvetica"/>
          <w:color w:val="000000"/>
          <w:shd w:val="clear" w:color="auto" w:fill="FFFFFF"/>
        </w:rPr>
      </w:pPr>
    </w:p>
    <w:p w:rsidR="008E5B2B" w:rsidRDefault="006A6419" w:rsidP="008E5B2B">
      <w:pPr>
        <w:pStyle w:val="ListParagraph"/>
        <w:spacing w:after="120"/>
        <w:ind w:left="0"/>
        <w:rPr>
          <w:rStyle w:val="normaltextrun"/>
          <w:rFonts w:ascii="Helvetica" w:hAnsi="Helvetica" w:cs="Helvetica"/>
          <w:color w:val="000000"/>
          <w:shd w:val="clear" w:color="auto" w:fill="FFFFFF"/>
        </w:rPr>
      </w:pPr>
      <w:r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Project Proficiency Forms:</w:t>
      </w:r>
      <w:r w:rsidR="00A3383A"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 </w:t>
      </w:r>
    </w:p>
    <w:p w:rsidR="008E5B2B" w:rsidRDefault="00A3383A" w:rsidP="008E5B2B">
      <w:pPr>
        <w:pStyle w:val="ListParagraph"/>
        <w:spacing w:after="120"/>
        <w:ind w:left="0"/>
        <w:rPr>
          <w:rStyle w:val="scx228522589"/>
          <w:rFonts w:ascii="Helvetica" w:hAnsi="Helvetica" w:cs="Helvetica"/>
          <w:color w:val="000000"/>
          <w:shd w:val="clear" w:color="auto" w:fill="FFFFFF"/>
        </w:rPr>
      </w:pP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Forms must be completed and signed by both the project and the club leader.</w:t>
      </w:r>
      <w:r w:rsidR="00A97DA5"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 There is no limit to the number of proficiencies a members can earn in one year.</w:t>
      </w:r>
    </w:p>
    <w:p w:rsidR="008E5B2B" w:rsidRDefault="008E5B2B" w:rsidP="008E5B2B">
      <w:pPr>
        <w:pStyle w:val="ListParagraph"/>
        <w:spacing w:after="120"/>
        <w:ind w:left="0"/>
        <w:rPr>
          <w:rStyle w:val="scx228522589"/>
          <w:rFonts w:ascii="Helvetica" w:hAnsi="Helvetica" w:cs="Helvetica"/>
          <w:color w:val="000000"/>
          <w:shd w:val="clear" w:color="auto" w:fill="FFFFFF"/>
        </w:rPr>
      </w:pPr>
    </w:p>
    <w:p w:rsidR="006A6419" w:rsidRPr="006A6419" w:rsidRDefault="00A3383A" w:rsidP="008E5B2B">
      <w:pPr>
        <w:pStyle w:val="ListParagraph"/>
        <w:spacing w:after="120"/>
        <w:ind w:left="0"/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</w:pPr>
      <w:r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Member Achievement Awards Order Form</w:t>
      </w:r>
      <w:r w:rsidR="006A6419"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>:</w:t>
      </w:r>
      <w:r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 xml:space="preserve"> </w:t>
      </w:r>
    </w:p>
    <w:p w:rsidR="00C62C62" w:rsidRDefault="00A3383A" w:rsidP="008E5B2B">
      <w:pPr>
        <w:pStyle w:val="ListParagraph"/>
        <w:spacing w:after="120"/>
        <w:ind w:left="0"/>
      </w:pP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Turned in at Leaders Training</w:t>
      </w:r>
      <w:r w:rsidRPr="008E5B2B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or sooner to the 4-H</w:t>
      </w:r>
      <w:r w:rsidRPr="008E5B2B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office</w:t>
      </w:r>
      <w:r w:rsidR="006A6419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to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 order Stars, Year Pins, </w:t>
      </w:r>
      <w:r w:rsidR="006A6419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Stripes and White Hats.  </w:t>
      </w:r>
      <w:r w:rsidR="006A6419" w:rsidRPr="006A6419">
        <w:rPr>
          <w:rStyle w:val="normaltextrun"/>
          <w:rFonts w:ascii="Helvetica" w:hAnsi="Helvetica" w:cs="Helvetica"/>
          <w:b/>
          <w:color w:val="000000"/>
          <w:shd w:val="clear" w:color="auto" w:fill="FFFFFF"/>
        </w:rPr>
        <w:t xml:space="preserve">NO EXCEPTIONS.  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Orders will be fulfilled for delivery at the October CCC Meeting.  Forms turned in after </w:t>
      </w:r>
      <w:r w:rsidR="006A6419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August 22 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 xml:space="preserve">will be held for fulfillment in </w:t>
      </w:r>
      <w:r w:rsidR="00A97DA5"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2016</w:t>
      </w:r>
      <w:r w:rsidRPr="008E5B2B">
        <w:rPr>
          <w:rStyle w:val="normaltextrun"/>
          <w:rFonts w:ascii="Helvetica" w:hAnsi="Helvetica" w:cs="Helvetica"/>
          <w:color w:val="000000"/>
          <w:shd w:val="clear" w:color="auto" w:fill="FFFFFF"/>
        </w:rPr>
        <w:t>.</w:t>
      </w:r>
      <w:r w:rsidRPr="008E5B2B">
        <w:rPr>
          <w:rStyle w:val="scx228522589"/>
          <w:rFonts w:ascii="Helvetica" w:hAnsi="Helvetica" w:cs="Helvetica"/>
          <w:color w:val="000000"/>
          <w:shd w:val="clear" w:color="auto" w:fill="FFFFFF"/>
        </w:rPr>
        <w:t> </w:t>
      </w:r>
      <w:r w:rsidRPr="008E5B2B">
        <w:rPr>
          <w:rFonts w:ascii="Helvetica" w:hAnsi="Helvetica" w:cs="Helvetica"/>
          <w:color w:val="000000"/>
          <w:shd w:val="clear" w:color="auto" w:fill="FFFFFF"/>
        </w:rPr>
        <w:br/>
      </w:r>
    </w:p>
    <w:sectPr w:rsidR="00C6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689"/>
    <w:multiLevelType w:val="hybridMultilevel"/>
    <w:tmpl w:val="D6A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6B9"/>
    <w:multiLevelType w:val="hybridMultilevel"/>
    <w:tmpl w:val="83B8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3A"/>
    <w:rsid w:val="006A6419"/>
    <w:rsid w:val="0084265A"/>
    <w:rsid w:val="008E5B2B"/>
    <w:rsid w:val="00A3383A"/>
    <w:rsid w:val="00A97DA5"/>
    <w:rsid w:val="00C074F8"/>
    <w:rsid w:val="00C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67B86-66EC-4A4D-BAED-3FECBB0C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3383A"/>
  </w:style>
  <w:style w:type="character" w:customStyle="1" w:styleId="apple-converted-space">
    <w:name w:val="apple-converted-space"/>
    <w:basedOn w:val="DefaultParagraphFont"/>
    <w:rsid w:val="00A3383A"/>
  </w:style>
  <w:style w:type="character" w:customStyle="1" w:styleId="scx228522589">
    <w:name w:val="scx228522589"/>
    <w:basedOn w:val="DefaultParagraphFont"/>
    <w:rsid w:val="00A3383A"/>
  </w:style>
  <w:style w:type="paragraph" w:styleId="ListParagraph">
    <w:name w:val="List Paragraph"/>
    <w:basedOn w:val="Normal"/>
    <w:uiPriority w:val="34"/>
    <w:qFormat/>
    <w:rsid w:val="008E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and Amanda Schell</dc:creator>
  <cp:keywords/>
  <dc:description/>
  <cp:lastModifiedBy>Judy Ludovise</cp:lastModifiedBy>
  <cp:revision>2</cp:revision>
  <dcterms:created xsi:type="dcterms:W3CDTF">2015-08-03T17:14:00Z</dcterms:created>
  <dcterms:modified xsi:type="dcterms:W3CDTF">2015-08-03T17:14:00Z</dcterms:modified>
</cp:coreProperties>
</file>